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3" w:rsidRDefault="009826A3" w:rsidP="009826A3">
      <w:pPr>
        <w:spacing w:after="0"/>
        <w:rPr>
          <w:b/>
          <w:u w:val="single"/>
        </w:rPr>
      </w:pPr>
    </w:p>
    <w:p w:rsidR="005F6DA9" w:rsidRPr="005F6DA9" w:rsidRDefault="0039067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5F6DA9" w:rsidRPr="005F6DA9">
        <w:rPr>
          <w:b/>
          <w:u w:val="single"/>
        </w:rPr>
        <w:t>Fill in the Blank</w:t>
      </w:r>
    </w:p>
    <w:p w:rsidR="009D2F85" w:rsidRDefault="00674113">
      <w:r>
        <w:t>1. The Rallying cry for colonists was __________________________________________.</w:t>
      </w:r>
    </w:p>
    <w:p w:rsidR="00674113" w:rsidRDefault="00674113">
      <w:r>
        <w:t>2. _______________________ helped found the Committees of Correspondence to share ideas and information about challenging the British laws.</w:t>
      </w:r>
    </w:p>
    <w:p w:rsidR="00674113" w:rsidRDefault="00674113">
      <w:r>
        <w:t>3. a popular method of protesting British laws was to _________________ or refuse to buy British goods.</w:t>
      </w:r>
    </w:p>
    <w:p w:rsidR="00674113" w:rsidRDefault="00674113">
      <w:r>
        <w:t>4. The __________________ required colonists to pay for an official stamp, or seal, whenever they bought paper items.</w:t>
      </w:r>
    </w:p>
    <w:p w:rsidR="00674113" w:rsidRDefault="00674113">
      <w:r>
        <w:t>5. The “Bloody Massacre” perpetrated in King Street” is also known as the _______________________.</w:t>
      </w:r>
    </w:p>
    <w:p w:rsidR="00867D0B" w:rsidRDefault="00674113">
      <w:r>
        <w:t>6. In response to the Tea Act, the Sons of Liberty organized the __________________________ to protest the British law.</w:t>
      </w:r>
      <w:r w:rsidR="009826A3" w:rsidRPr="009826A3">
        <w:rPr>
          <w:noProof/>
        </w:rPr>
        <w:t xml:space="preserve"> </w:t>
      </w:r>
    </w:p>
    <w:p w:rsidR="005F6DA9" w:rsidRDefault="00900881">
      <w:pPr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pt;margin-top:.05pt;width:372pt;height:6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">
            <v:textbox>
              <w:txbxContent>
                <w:p w:rsidR="009826A3" w:rsidRPr="00FE479F" w:rsidRDefault="009826A3" w:rsidP="009826A3">
                  <w:pPr>
                    <w:spacing w:after="0"/>
                    <w:jc w:val="center"/>
                    <w:rPr>
                      <w:sz w:val="18"/>
                      <w:u w:val="single"/>
                    </w:rPr>
                  </w:pPr>
                  <w:r w:rsidRPr="00FE479F">
                    <w:rPr>
                      <w:sz w:val="18"/>
                      <w:u w:val="single"/>
                    </w:rPr>
                    <w:t>Word Bank</w:t>
                  </w:r>
                </w:p>
                <w:p w:rsidR="009826A3" w:rsidRPr="00FE479F" w:rsidRDefault="009826A3" w:rsidP="009826A3">
                  <w:pPr>
                    <w:spacing w:after="0"/>
                    <w:rPr>
                      <w:sz w:val="18"/>
                    </w:rPr>
                  </w:pPr>
                  <w:r w:rsidRPr="00FE479F">
                    <w:rPr>
                      <w:sz w:val="18"/>
                    </w:rPr>
                    <w:t>Patrick Henry</w:t>
                  </w:r>
                  <w:r>
                    <w:rPr>
                      <w:sz w:val="18"/>
                    </w:rPr>
                    <w:t xml:space="preserve">              </w:t>
                  </w:r>
                  <w:r w:rsidRPr="00FE479F">
                    <w:rPr>
                      <w:sz w:val="18"/>
                    </w:rPr>
                    <w:t>Stamp Act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No Taxation without R</w:t>
                  </w:r>
                  <w:r w:rsidRPr="00FE479F">
                    <w:rPr>
                      <w:sz w:val="18"/>
                    </w:rPr>
                    <w:t>epresentation</w:t>
                  </w:r>
                </w:p>
                <w:p w:rsidR="009826A3" w:rsidRPr="009826A3" w:rsidRDefault="009826A3" w:rsidP="009826A3">
                  <w:pPr>
                    <w:spacing w:after="0"/>
                    <w:rPr>
                      <w:sz w:val="16"/>
                    </w:rPr>
                  </w:pPr>
                  <w:r w:rsidRPr="00FE479F">
                    <w:rPr>
                      <w:sz w:val="18"/>
                    </w:rPr>
                    <w:t>Sons of Liberty</w:t>
                  </w:r>
                  <w:r>
                    <w:rPr>
                      <w:sz w:val="18"/>
                    </w:rPr>
                    <w:t xml:space="preserve">            boycott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926E68">
                    <w:rPr>
                      <w:sz w:val="18"/>
                    </w:rPr>
                    <w:t>Committees of Correspondence</w:t>
                  </w:r>
                </w:p>
                <w:p w:rsidR="009826A3" w:rsidRPr="00FE479F" w:rsidRDefault="009826A3" w:rsidP="009826A3">
                  <w:pPr>
                    <w:spacing w:after="0"/>
                    <w:rPr>
                      <w:sz w:val="18"/>
                    </w:rPr>
                  </w:pPr>
                  <w:r w:rsidRPr="00FE479F">
                    <w:rPr>
                      <w:sz w:val="18"/>
                    </w:rPr>
                    <w:t>Samuel Adams</w:t>
                  </w:r>
                </w:p>
              </w:txbxContent>
            </v:textbox>
          </v:shape>
        </w:pict>
      </w:r>
    </w:p>
    <w:p w:rsidR="009826A3" w:rsidRDefault="009826A3">
      <w:pPr>
        <w:contextualSpacing/>
      </w:pPr>
    </w:p>
    <w:p w:rsidR="009826A3" w:rsidRDefault="009826A3">
      <w:pPr>
        <w:contextualSpacing/>
      </w:pPr>
    </w:p>
    <w:p w:rsidR="009826A3" w:rsidRDefault="009826A3">
      <w:pPr>
        <w:contextualSpacing/>
      </w:pPr>
    </w:p>
    <w:p w:rsidR="005F6DA9" w:rsidRDefault="005F6DA9">
      <w:pPr>
        <w:contextualSpacing/>
      </w:pPr>
    </w:p>
    <w:p w:rsidR="005F6DA9" w:rsidRDefault="005F6DA9">
      <w:pPr>
        <w:contextualSpacing/>
        <w:rPr>
          <w:b/>
          <w:u w:val="single"/>
        </w:rPr>
      </w:pPr>
      <w:r w:rsidRPr="005F6DA9">
        <w:rPr>
          <w:b/>
          <w:u w:val="single"/>
        </w:rPr>
        <w:t>Matching</w:t>
      </w:r>
    </w:p>
    <w:p w:rsidR="005F6DA9" w:rsidRDefault="005F6DA9">
      <w:pPr>
        <w:contextualSpacing/>
        <w:rPr>
          <w:b/>
          <w:u w:val="single"/>
        </w:rPr>
      </w:pPr>
    </w:p>
    <w:p w:rsidR="005F6DA9" w:rsidRPr="005F6DA9" w:rsidRDefault="005F6DA9">
      <w:pPr>
        <w:contextualSpacing/>
        <w:rPr>
          <w:b/>
          <w:u w:val="single"/>
        </w:rPr>
        <w:sectPr w:rsidR="005F6DA9" w:rsidRPr="005F6DA9" w:rsidSect="009826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432" w:left="1440" w:header="720" w:footer="720" w:gutter="0"/>
          <w:cols w:space="720"/>
          <w:docGrid w:linePitch="360"/>
        </w:sectPr>
      </w:pPr>
    </w:p>
    <w:p w:rsidR="00674113" w:rsidRDefault="005F6DA9">
      <w:pPr>
        <w:contextualSpacing/>
      </w:pPr>
      <w:r>
        <w:lastRenderedPageBreak/>
        <w:t>a. Boston Massacre</w:t>
      </w:r>
    </w:p>
    <w:p w:rsidR="005F6DA9" w:rsidRDefault="005F6DA9">
      <w:pPr>
        <w:contextualSpacing/>
      </w:pPr>
      <w:r>
        <w:t>b. Boston Tea Party</w:t>
      </w:r>
    </w:p>
    <w:p w:rsidR="005F6DA9" w:rsidRDefault="005F6DA9">
      <w:pPr>
        <w:contextualSpacing/>
      </w:pPr>
      <w:r>
        <w:t>c. Committees of Correspondence</w:t>
      </w:r>
    </w:p>
    <w:p w:rsidR="009826A3" w:rsidRDefault="009826A3">
      <w:pPr>
        <w:contextualSpacing/>
      </w:pPr>
    </w:p>
    <w:p w:rsidR="005F6DA9" w:rsidRDefault="005F6DA9">
      <w:pPr>
        <w:contextualSpacing/>
      </w:pPr>
      <w:r>
        <w:lastRenderedPageBreak/>
        <w:t>d. Intolerable Acts</w:t>
      </w:r>
    </w:p>
    <w:p w:rsidR="005F6DA9" w:rsidRDefault="005F6DA9">
      <w:pPr>
        <w:contextualSpacing/>
      </w:pPr>
      <w:r>
        <w:t xml:space="preserve">e. Samuel Adams </w:t>
      </w:r>
    </w:p>
    <w:p w:rsidR="005F6DA9" w:rsidRDefault="005F6DA9"/>
    <w:p w:rsidR="005F6DA9" w:rsidRDefault="005F6DA9">
      <w:pPr>
        <w:sectPr w:rsidR="005F6DA9" w:rsidSect="005F6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6DA9" w:rsidRDefault="005F6DA9">
      <w:r>
        <w:lastRenderedPageBreak/>
        <w:t>_____1.These groups were created to share information with other towns and colonies about ways to challenge British laws.</w:t>
      </w:r>
    </w:p>
    <w:p w:rsidR="005F6DA9" w:rsidRDefault="005F6DA9">
      <w:r>
        <w:t>_____2. Colonists disguised as Native Americans dumped more than 340 t</w:t>
      </w:r>
      <w:r w:rsidR="00390676">
        <w:t>ea</w:t>
      </w:r>
      <w:r>
        <w:t xml:space="preserve"> chests into Boston Harbor.</w:t>
      </w:r>
    </w:p>
    <w:p w:rsidR="005F6DA9" w:rsidRDefault="005F6DA9">
      <w:r>
        <w:t>_____ 3. Wrote and circulated papers encouraging colonists to join protest against unfair taxation.</w:t>
      </w:r>
    </w:p>
    <w:p w:rsidR="005F6DA9" w:rsidRDefault="005F6DA9">
      <w:r>
        <w:t>_____ 4. British soldiers fired into a crowd killing 5 colonists.</w:t>
      </w:r>
    </w:p>
    <w:p w:rsidR="005F6DA9" w:rsidRDefault="005F6DA9">
      <w:r>
        <w:t>_____ 5. These laws were designed to punish colonists in Boston for their actions against the British.</w:t>
      </w:r>
    </w:p>
    <w:sectPr w:rsidR="005F6DA9" w:rsidSect="005F6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81" w:rsidRDefault="00900881" w:rsidP="00867D0B">
      <w:pPr>
        <w:spacing w:after="0" w:line="240" w:lineRule="auto"/>
      </w:pPr>
      <w:r>
        <w:separator/>
      </w:r>
    </w:p>
  </w:endnote>
  <w:endnote w:type="continuationSeparator" w:id="0">
    <w:p w:rsidR="00900881" w:rsidRDefault="00900881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0" w:rsidRDefault="00693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0" w:rsidRDefault="00693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0" w:rsidRDefault="0069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81" w:rsidRDefault="00900881" w:rsidP="00867D0B">
      <w:pPr>
        <w:spacing w:after="0" w:line="240" w:lineRule="auto"/>
      </w:pPr>
      <w:r>
        <w:separator/>
      </w:r>
    </w:p>
  </w:footnote>
  <w:footnote w:type="continuationSeparator" w:id="0">
    <w:p w:rsidR="00900881" w:rsidRDefault="00900881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0" w:rsidRDefault="0069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0B" w:rsidRDefault="00127903" w:rsidP="00867D0B">
    <w:pPr>
      <w:pStyle w:val="Header"/>
    </w:pPr>
    <w:r>
      <w:t>13C</w:t>
    </w:r>
    <w:r w:rsidR="001B0D7B">
      <w:t>.5</w:t>
    </w:r>
    <w:r w:rsidR="006938E0">
      <w:t>:</w:t>
    </w:r>
    <w:r w:rsidR="001B0D7B">
      <w:t xml:space="preserve"> Conflict in the Colonies </w:t>
    </w:r>
    <w:bookmarkStart w:id="0" w:name="_GoBack"/>
    <w:bookmarkEnd w:id="0"/>
    <w:r w:rsidR="00867D0B">
      <w:t xml:space="preserve">                Name_________________________________  </w:t>
    </w:r>
  </w:p>
  <w:p w:rsidR="00867D0B" w:rsidRDefault="00867D0B" w:rsidP="00867D0B">
    <w:pPr>
      <w:pStyle w:val="Header"/>
    </w:pPr>
    <w:r>
      <w:t xml:space="preserve">Section Review                                           Date__________________Hour____________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E0" w:rsidRDefault="00693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13"/>
    <w:rsid w:val="00127903"/>
    <w:rsid w:val="001B0D7B"/>
    <w:rsid w:val="00377D3D"/>
    <w:rsid w:val="00390676"/>
    <w:rsid w:val="005F6DA9"/>
    <w:rsid w:val="00674113"/>
    <w:rsid w:val="006938E0"/>
    <w:rsid w:val="00867D0B"/>
    <w:rsid w:val="00900881"/>
    <w:rsid w:val="009826A3"/>
    <w:rsid w:val="009D2F85"/>
    <w:rsid w:val="00CD6F83"/>
    <w:rsid w:val="00D509FA"/>
    <w:rsid w:val="00DC6B06"/>
    <w:rsid w:val="00EC7960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6</cp:revision>
  <cp:lastPrinted>2012-09-24T13:10:00Z</cp:lastPrinted>
  <dcterms:created xsi:type="dcterms:W3CDTF">2012-09-24T00:22:00Z</dcterms:created>
  <dcterms:modified xsi:type="dcterms:W3CDTF">2014-07-22T16:09:00Z</dcterms:modified>
</cp:coreProperties>
</file>